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750B" w14:textId="4547DBED" w:rsidR="001C3C49" w:rsidRPr="00C67DD6" w:rsidRDefault="00862E27" w:rsidP="00862E27">
      <w:pPr>
        <w:spacing w:after="0" w:line="240" w:lineRule="auto"/>
        <w:rPr>
          <w:rFonts w:ascii="Arial Nova Cond" w:hAnsi="Arial Nova Cond"/>
          <w:b/>
          <w:bCs/>
          <w:sz w:val="24"/>
          <w:szCs w:val="24"/>
        </w:rPr>
      </w:pPr>
      <w:r>
        <w:rPr>
          <w:rFonts w:ascii="Arial Nova Cond" w:hAnsi="Arial Nova Cond"/>
          <w:b/>
          <w:bCs/>
          <w:noProof/>
          <w:color w:val="00B050"/>
          <w:sz w:val="24"/>
          <w:szCs w:val="24"/>
        </w:rPr>
        <mc:AlternateContent>
          <mc:Choice Requires="wps">
            <w:drawing>
              <wp:anchor distT="0" distB="0" distL="114300" distR="114300" simplePos="0" relativeHeight="251659264" behindDoc="0" locked="0" layoutInCell="1" allowOverlap="1" wp14:anchorId="70CCF5ED" wp14:editId="1ABA5B7A">
                <wp:simplePos x="0" y="0"/>
                <wp:positionH relativeFrom="column">
                  <wp:posOffset>3895726</wp:posOffset>
                </wp:positionH>
                <wp:positionV relativeFrom="paragraph">
                  <wp:posOffset>-333375</wp:posOffset>
                </wp:positionV>
                <wp:extent cx="2914650" cy="10763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2914650" cy="1076325"/>
                        </a:xfrm>
                        <a:prstGeom prst="rect">
                          <a:avLst/>
                        </a:prstGeom>
                        <a:solidFill>
                          <a:schemeClr val="lt1"/>
                        </a:solidFill>
                        <a:ln w="6350">
                          <a:noFill/>
                        </a:ln>
                      </wps:spPr>
                      <wps:txbx>
                        <w:txbxContent>
                          <w:p w14:paraId="38E82DB3" w14:textId="50F3A1E6" w:rsidR="00862E27" w:rsidRDefault="00862E27">
                            <w:r>
                              <w:rPr>
                                <w:noProof/>
                              </w:rPr>
                              <w:drawing>
                                <wp:inline distT="0" distB="0" distL="0" distR="0" wp14:anchorId="2D96C4BB" wp14:editId="02CE9F7A">
                                  <wp:extent cx="2799261" cy="105727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223" cy="1064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CF5ED" id="_x0000_t202" coordsize="21600,21600" o:spt="202" path="m,l,21600r21600,l21600,xe">
                <v:stroke joinstyle="miter"/>
                <v:path gradientshapeok="t" o:connecttype="rect"/>
              </v:shapetype>
              <v:shape id="Zone de texte 3" o:spid="_x0000_s1026" type="#_x0000_t202" style="position:absolute;margin-left:306.75pt;margin-top:-26.25pt;width:22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" fillcolor="white [3201]" stroked="f" strokeweight=".5pt">
                <v:textbox>
                  <w:txbxContent>
                    <w:p w14:paraId="38E82DB3" w14:textId="50F3A1E6" w:rsidR="00862E27" w:rsidRDefault="00862E27">
                      <w:r>
                        <w:rPr>
                          <w:noProof/>
                        </w:rPr>
                        <w:drawing>
                          <wp:inline distT="0" distB="0" distL="0" distR="0" wp14:anchorId="2D96C4BB" wp14:editId="02CE9F7A">
                            <wp:extent cx="2799261" cy="105727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9223" cy="1064815"/>
                                    </a:xfrm>
                                    <a:prstGeom prst="rect">
                                      <a:avLst/>
                                    </a:prstGeom>
                                  </pic:spPr>
                                </pic:pic>
                              </a:graphicData>
                            </a:graphic>
                          </wp:inline>
                        </w:drawing>
                      </w:r>
                    </w:p>
                  </w:txbxContent>
                </v:textbox>
              </v:shape>
            </w:pict>
          </mc:Fallback>
        </mc:AlternateContent>
      </w:r>
      <w:r w:rsidR="001C3C49" w:rsidRPr="00C67DD6">
        <w:rPr>
          <w:rFonts w:ascii="Arial Nova Cond" w:hAnsi="Arial Nova Cond"/>
          <w:b/>
          <w:bCs/>
          <w:color w:val="00B050"/>
          <w:sz w:val="24"/>
          <w:szCs w:val="24"/>
        </w:rPr>
        <w:t>C</w:t>
      </w:r>
      <w:r w:rsidR="001C3C49" w:rsidRPr="00C67DD6">
        <w:rPr>
          <w:rFonts w:ascii="Arial Nova Cond" w:hAnsi="Arial Nova Cond"/>
          <w:b/>
          <w:bCs/>
          <w:sz w:val="24"/>
          <w:szCs w:val="24"/>
        </w:rPr>
        <w:t xml:space="preserve">lub </w:t>
      </w:r>
      <w:r w:rsidR="001C3C49" w:rsidRPr="00C67DD6">
        <w:rPr>
          <w:rFonts w:ascii="Arial Nova Cond" w:hAnsi="Arial Nova Cond"/>
          <w:b/>
          <w:bCs/>
          <w:color w:val="00B050"/>
          <w:sz w:val="24"/>
          <w:szCs w:val="24"/>
        </w:rPr>
        <w:t>M</w:t>
      </w:r>
      <w:r w:rsidR="001C3C49" w:rsidRPr="00C67DD6">
        <w:rPr>
          <w:rFonts w:ascii="Arial Nova Cond" w:hAnsi="Arial Nova Cond"/>
          <w:b/>
          <w:bCs/>
          <w:sz w:val="24"/>
          <w:szCs w:val="24"/>
        </w:rPr>
        <w:t>unicipal d’</w:t>
      </w:r>
      <w:r w:rsidR="001C3C49" w:rsidRPr="00C67DD6">
        <w:rPr>
          <w:rFonts w:ascii="Arial Nova Cond" w:hAnsi="Arial Nova Cond"/>
          <w:b/>
          <w:bCs/>
          <w:color w:val="00B050"/>
          <w:sz w:val="24"/>
          <w:szCs w:val="24"/>
        </w:rPr>
        <w:t>O</w:t>
      </w:r>
      <w:r w:rsidR="001C3C49" w:rsidRPr="00C67DD6">
        <w:rPr>
          <w:rFonts w:ascii="Arial Nova Cond" w:hAnsi="Arial Nova Cond"/>
          <w:b/>
          <w:bCs/>
          <w:sz w:val="24"/>
          <w:szCs w:val="24"/>
        </w:rPr>
        <w:t xml:space="preserve">rville de </w:t>
      </w:r>
      <w:r w:rsidR="001C3C49" w:rsidRPr="00C67DD6">
        <w:rPr>
          <w:rFonts w:ascii="Arial Nova Cond" w:hAnsi="Arial Nova Cond"/>
          <w:b/>
          <w:bCs/>
          <w:color w:val="00B050"/>
          <w:sz w:val="24"/>
          <w:szCs w:val="24"/>
        </w:rPr>
        <w:t>L</w:t>
      </w:r>
      <w:r w:rsidR="001C3C49" w:rsidRPr="00C67DD6">
        <w:rPr>
          <w:rFonts w:ascii="Arial Nova Cond" w:hAnsi="Arial Nova Cond"/>
          <w:b/>
          <w:bCs/>
          <w:sz w:val="24"/>
          <w:szCs w:val="24"/>
        </w:rPr>
        <w:t xml:space="preserve">ouvres </w:t>
      </w:r>
      <w:r w:rsidR="007C6923" w:rsidRPr="00C67DD6">
        <w:rPr>
          <w:rFonts w:ascii="Arial Nova Cond" w:hAnsi="Arial Nova Cond"/>
          <w:b/>
          <w:bCs/>
          <w:color w:val="00B050"/>
          <w:sz w:val="24"/>
          <w:szCs w:val="24"/>
        </w:rPr>
        <w:t>(C.M.O.L)</w:t>
      </w:r>
    </w:p>
    <w:p w14:paraId="26E6D8FA" w14:textId="77777777" w:rsidR="001C3C49" w:rsidRPr="00C67DD6" w:rsidRDefault="001C3C49" w:rsidP="00862E27">
      <w:pPr>
        <w:spacing w:after="0" w:line="240" w:lineRule="auto"/>
        <w:rPr>
          <w:rFonts w:ascii="Arial Nova Cond" w:hAnsi="Arial Nova Cond"/>
          <w:b/>
          <w:bCs/>
          <w:sz w:val="24"/>
          <w:szCs w:val="24"/>
        </w:rPr>
      </w:pPr>
      <w:r w:rsidRPr="00C67DD6">
        <w:rPr>
          <w:rFonts w:ascii="Arial Nova Cond" w:hAnsi="Arial Nova Cond"/>
          <w:b/>
          <w:bCs/>
          <w:sz w:val="24"/>
          <w:szCs w:val="24"/>
        </w:rPr>
        <w:t>Complexe Tennis/Dojo</w:t>
      </w:r>
    </w:p>
    <w:p w14:paraId="011EA838" w14:textId="77777777" w:rsidR="001C3C49" w:rsidRPr="00D34816" w:rsidRDefault="001C3C49" w:rsidP="00862E27">
      <w:pPr>
        <w:spacing w:after="0" w:line="240" w:lineRule="auto"/>
        <w:rPr>
          <w:rFonts w:ascii="Arial Nova Cond" w:hAnsi="Arial Nova Cond"/>
          <w:b/>
          <w:bCs/>
          <w:sz w:val="24"/>
          <w:szCs w:val="24"/>
        </w:rPr>
      </w:pPr>
      <w:r w:rsidRPr="00D34816">
        <w:rPr>
          <w:rFonts w:ascii="Arial Nova Cond" w:hAnsi="Arial Nova Cond"/>
          <w:b/>
          <w:bCs/>
          <w:sz w:val="24"/>
          <w:szCs w:val="24"/>
        </w:rPr>
        <w:t>Rue André Malraux 95380 Louvres</w:t>
      </w:r>
    </w:p>
    <w:p w14:paraId="258DF603" w14:textId="77777777" w:rsidR="00862E27" w:rsidRDefault="00862E27" w:rsidP="00122218">
      <w:pPr>
        <w:spacing w:after="0"/>
        <w:ind w:firstLine="709"/>
        <w:jc w:val="center"/>
        <w:rPr>
          <w:rFonts w:ascii="Arial Nova Cond" w:hAnsi="Arial Nova Cond"/>
          <w:b/>
          <w:bCs/>
          <w:sz w:val="28"/>
          <w:szCs w:val="28"/>
        </w:rPr>
      </w:pPr>
    </w:p>
    <w:p w14:paraId="10282511" w14:textId="4BA3DB14" w:rsidR="001C3C49" w:rsidRPr="00C67DD6" w:rsidRDefault="001C3C49" w:rsidP="00862E27">
      <w:pPr>
        <w:jc w:val="center"/>
        <w:rPr>
          <w:rFonts w:ascii="Arial Nova Cond" w:hAnsi="Arial Nova Cond"/>
          <w:b/>
          <w:bCs/>
          <w:sz w:val="28"/>
          <w:szCs w:val="28"/>
          <w:u w:val="single"/>
        </w:rPr>
      </w:pPr>
      <w:r w:rsidRPr="00C67DD6">
        <w:rPr>
          <w:rFonts w:ascii="Arial Nova Cond" w:hAnsi="Arial Nova Cond"/>
          <w:b/>
          <w:bCs/>
          <w:sz w:val="28"/>
          <w:szCs w:val="28"/>
          <w:u w:val="single"/>
        </w:rPr>
        <w:t>CONVOCATION</w:t>
      </w:r>
    </w:p>
    <w:p w14:paraId="6F22C3E8" w14:textId="57621C5C" w:rsidR="001C3C49" w:rsidRPr="00C67DD6" w:rsidRDefault="001C3C49" w:rsidP="00122218">
      <w:pPr>
        <w:spacing w:after="0"/>
        <w:jc w:val="center"/>
        <w:rPr>
          <w:rFonts w:ascii="Arial Nova Cond" w:hAnsi="Arial Nova Cond"/>
          <w:b/>
          <w:bCs/>
          <w:color w:val="00B050"/>
          <w:sz w:val="28"/>
          <w:szCs w:val="28"/>
          <w:u w:val="single"/>
        </w:rPr>
      </w:pPr>
      <w:r w:rsidRPr="00C67DD6">
        <w:rPr>
          <w:rFonts w:ascii="Arial Nova Cond" w:hAnsi="Arial Nova Cond"/>
          <w:b/>
          <w:bCs/>
          <w:color w:val="00B050"/>
          <w:sz w:val="28"/>
          <w:szCs w:val="28"/>
          <w:u w:val="single"/>
        </w:rPr>
        <w:t xml:space="preserve">Assemblée </w:t>
      </w:r>
      <w:r w:rsidR="00862E27">
        <w:rPr>
          <w:rFonts w:ascii="Arial Nova Cond" w:hAnsi="Arial Nova Cond"/>
          <w:b/>
          <w:bCs/>
          <w:color w:val="00B050"/>
          <w:sz w:val="28"/>
          <w:szCs w:val="28"/>
          <w:u w:val="single"/>
        </w:rPr>
        <w:t>G</w:t>
      </w:r>
      <w:r w:rsidRPr="00C67DD6">
        <w:rPr>
          <w:rFonts w:ascii="Arial Nova Cond" w:hAnsi="Arial Nova Cond"/>
          <w:b/>
          <w:bCs/>
          <w:color w:val="00B050"/>
          <w:sz w:val="28"/>
          <w:szCs w:val="28"/>
          <w:u w:val="single"/>
        </w:rPr>
        <w:t xml:space="preserve">énérale </w:t>
      </w:r>
      <w:r w:rsidR="00AB4F50">
        <w:rPr>
          <w:rFonts w:ascii="Arial Nova Cond" w:hAnsi="Arial Nova Cond"/>
          <w:b/>
          <w:bCs/>
          <w:color w:val="00B050"/>
          <w:sz w:val="28"/>
          <w:szCs w:val="28"/>
          <w:u w:val="single"/>
        </w:rPr>
        <w:t>Ordinaire</w:t>
      </w:r>
      <w:r w:rsidRPr="00C67DD6">
        <w:rPr>
          <w:rFonts w:ascii="Arial Nova Cond" w:hAnsi="Arial Nova Cond"/>
          <w:b/>
          <w:bCs/>
          <w:color w:val="00B050"/>
          <w:sz w:val="28"/>
          <w:szCs w:val="28"/>
          <w:u w:val="single"/>
        </w:rPr>
        <w:t xml:space="preserve"> du CMOL</w:t>
      </w:r>
    </w:p>
    <w:p w14:paraId="7A7F1527" w14:textId="62629F54" w:rsidR="004650CA" w:rsidRPr="00862E27" w:rsidRDefault="008C53FD" w:rsidP="00122218">
      <w:pPr>
        <w:spacing w:after="0"/>
        <w:jc w:val="center"/>
        <w:rPr>
          <w:rFonts w:ascii="Arial Nova Cond" w:hAnsi="Arial Nova Cond"/>
          <w:b/>
          <w:bCs/>
          <w:sz w:val="28"/>
          <w:szCs w:val="28"/>
          <w:u w:val="single"/>
        </w:rPr>
      </w:pPr>
      <w:r>
        <w:rPr>
          <w:rFonts w:ascii="Arial Nova Cond" w:hAnsi="Arial Nova Cond"/>
          <w:b/>
          <w:bCs/>
          <w:sz w:val="28"/>
          <w:szCs w:val="28"/>
          <w:u w:val="single"/>
        </w:rPr>
        <w:t>Mercredi 16 Septembre</w:t>
      </w:r>
      <w:r w:rsidR="001C3C49" w:rsidRPr="00C67DD6">
        <w:rPr>
          <w:rFonts w:ascii="Arial Nova Cond" w:hAnsi="Arial Nova Cond"/>
          <w:b/>
          <w:bCs/>
          <w:sz w:val="28"/>
          <w:szCs w:val="28"/>
          <w:u w:val="single"/>
        </w:rPr>
        <w:t xml:space="preserve"> 2</w:t>
      </w:r>
      <w:r>
        <w:rPr>
          <w:rFonts w:ascii="Arial Nova Cond" w:hAnsi="Arial Nova Cond"/>
          <w:b/>
          <w:bCs/>
          <w:sz w:val="28"/>
          <w:szCs w:val="28"/>
          <w:u w:val="single"/>
        </w:rPr>
        <w:t>020</w:t>
      </w:r>
      <w:r w:rsidR="00862E27">
        <w:rPr>
          <w:rFonts w:ascii="Arial Nova Cond" w:hAnsi="Arial Nova Cond"/>
          <w:b/>
          <w:bCs/>
          <w:sz w:val="28"/>
          <w:szCs w:val="28"/>
          <w:u w:val="single"/>
        </w:rPr>
        <w:t xml:space="preserve"> - à</w:t>
      </w:r>
      <w:r w:rsidR="004650CA" w:rsidRPr="00862E27">
        <w:rPr>
          <w:rFonts w:ascii="Arial Nova Cond" w:hAnsi="Arial Nova Cond"/>
          <w:b/>
          <w:bCs/>
          <w:sz w:val="28"/>
          <w:szCs w:val="28"/>
          <w:u w:val="single"/>
        </w:rPr>
        <w:t xml:space="preserve"> 20</w:t>
      </w:r>
      <w:r w:rsidR="00862E27" w:rsidRPr="00862E27">
        <w:rPr>
          <w:rFonts w:ascii="Arial Nova Cond" w:hAnsi="Arial Nova Cond"/>
          <w:b/>
          <w:bCs/>
          <w:sz w:val="28"/>
          <w:szCs w:val="28"/>
          <w:u w:val="single"/>
        </w:rPr>
        <w:t xml:space="preserve">H00 </w:t>
      </w:r>
    </w:p>
    <w:p w14:paraId="1E9E3807" w14:textId="3062958B" w:rsidR="00862E27" w:rsidRDefault="00862E27" w:rsidP="007D0342">
      <w:pPr>
        <w:spacing w:after="0" w:line="240" w:lineRule="auto"/>
        <w:rPr>
          <w:rFonts w:ascii="Arial Nova Cond" w:hAnsi="Arial Nova Cond"/>
        </w:rPr>
      </w:pPr>
    </w:p>
    <w:p w14:paraId="510FC7D7" w14:textId="77777777" w:rsidR="00122218" w:rsidRDefault="00122218" w:rsidP="007D0342">
      <w:pPr>
        <w:spacing w:after="0" w:line="240" w:lineRule="auto"/>
        <w:rPr>
          <w:rFonts w:ascii="Arial Nova Cond" w:hAnsi="Arial Nova Cond"/>
        </w:rPr>
      </w:pPr>
    </w:p>
    <w:p w14:paraId="785B78FE" w14:textId="3551CFD0" w:rsidR="004650CA" w:rsidRPr="00862E27" w:rsidRDefault="004650CA" w:rsidP="00122218">
      <w:pPr>
        <w:spacing w:after="0" w:line="220" w:lineRule="exact"/>
        <w:rPr>
          <w:rFonts w:ascii="Arial Nova Cond" w:hAnsi="Arial Nova Cond"/>
        </w:rPr>
      </w:pPr>
      <w:r w:rsidRPr="00862E27">
        <w:rPr>
          <w:rFonts w:ascii="Arial Nova Cond" w:hAnsi="Arial Nova Cond"/>
        </w:rPr>
        <w:t>Chers adhérents,</w:t>
      </w:r>
    </w:p>
    <w:p w14:paraId="683DA3FA" w14:textId="77777777" w:rsidR="007C6923" w:rsidRPr="00862E27" w:rsidRDefault="007C6923" w:rsidP="00122218">
      <w:pPr>
        <w:spacing w:after="0" w:line="220" w:lineRule="exact"/>
        <w:rPr>
          <w:rFonts w:ascii="Arial Nova Cond" w:hAnsi="Arial Nova Cond"/>
        </w:rPr>
      </w:pPr>
    </w:p>
    <w:p w14:paraId="1FC8A9D4" w14:textId="091DC48B" w:rsidR="007D0342" w:rsidRPr="00862E27" w:rsidRDefault="008C53FD" w:rsidP="00122218">
      <w:pPr>
        <w:spacing w:after="0" w:line="220" w:lineRule="exact"/>
        <w:rPr>
          <w:rFonts w:ascii="Arial Nova Cond" w:hAnsi="Arial Nova Cond"/>
        </w:rPr>
      </w:pPr>
      <w:r>
        <w:rPr>
          <w:rFonts w:ascii="Arial Nova Cond" w:hAnsi="Arial Nova Cond"/>
        </w:rPr>
        <w:t xml:space="preserve">A la </w:t>
      </w:r>
      <w:r w:rsidRPr="000B7959">
        <w:rPr>
          <w:rFonts w:ascii="Arial Nova Cond" w:hAnsi="Arial Nova Cond"/>
          <w:b/>
          <w:bCs/>
        </w:rPr>
        <w:t>salle Bernard Dague</w:t>
      </w:r>
      <w:r>
        <w:rPr>
          <w:rFonts w:ascii="Arial Nova Cond" w:hAnsi="Arial Nova Cond"/>
        </w:rPr>
        <w:t>, 8 Rue du 8 Mai 1945</w:t>
      </w:r>
      <w:r w:rsidR="004650CA" w:rsidRPr="00862E27">
        <w:rPr>
          <w:rFonts w:ascii="Arial Nova Cond" w:hAnsi="Arial Nova Cond"/>
        </w:rPr>
        <w:t xml:space="preserve"> à Louvres se tiendra </w:t>
      </w:r>
      <w:r w:rsidR="00A66E22">
        <w:rPr>
          <w:rFonts w:ascii="Arial Nova Cond" w:hAnsi="Arial Nova Cond"/>
        </w:rPr>
        <w:t>l’</w:t>
      </w:r>
      <w:r w:rsidR="00862E27">
        <w:rPr>
          <w:rFonts w:ascii="Arial Nova Cond" w:hAnsi="Arial Nova Cond"/>
        </w:rPr>
        <w:t>A</w:t>
      </w:r>
      <w:r w:rsidR="004650CA" w:rsidRPr="00862E27">
        <w:rPr>
          <w:rFonts w:ascii="Arial Nova Cond" w:hAnsi="Arial Nova Cond"/>
        </w:rPr>
        <w:t xml:space="preserve">ssemblée </w:t>
      </w:r>
      <w:r w:rsidR="00862E27">
        <w:rPr>
          <w:rFonts w:ascii="Arial Nova Cond" w:hAnsi="Arial Nova Cond"/>
        </w:rPr>
        <w:t>G</w:t>
      </w:r>
      <w:r w:rsidR="004650CA" w:rsidRPr="00862E27">
        <w:rPr>
          <w:rFonts w:ascii="Arial Nova Cond" w:hAnsi="Arial Nova Cond"/>
        </w:rPr>
        <w:t xml:space="preserve">énérale </w:t>
      </w:r>
      <w:r w:rsidR="005623E2">
        <w:rPr>
          <w:rFonts w:ascii="Arial Nova Cond" w:hAnsi="Arial Nova Cond"/>
        </w:rPr>
        <w:t>Ordinaire</w:t>
      </w:r>
      <w:r w:rsidR="004650CA" w:rsidRPr="00862E27">
        <w:rPr>
          <w:rFonts w:ascii="Arial Nova Cond" w:hAnsi="Arial Nova Cond"/>
        </w:rPr>
        <w:t xml:space="preserve"> du CMOL le </w:t>
      </w:r>
      <w:r>
        <w:rPr>
          <w:rFonts w:ascii="Arial Nova Cond" w:hAnsi="Arial Nova Cond"/>
        </w:rPr>
        <w:t>Mercredi 16 septembre</w:t>
      </w:r>
      <w:r w:rsidR="004650CA" w:rsidRPr="00862E27">
        <w:rPr>
          <w:rFonts w:ascii="Arial Nova Cond" w:hAnsi="Arial Nova Cond"/>
        </w:rPr>
        <w:t xml:space="preserve"> </w:t>
      </w:r>
      <w:r>
        <w:rPr>
          <w:rFonts w:ascii="Arial Nova Cond" w:hAnsi="Arial Nova Cond"/>
        </w:rPr>
        <w:t xml:space="preserve">2020 </w:t>
      </w:r>
      <w:r w:rsidR="004650CA" w:rsidRPr="00862E27">
        <w:rPr>
          <w:rFonts w:ascii="Arial Nova Cond" w:hAnsi="Arial Nova Cond"/>
        </w:rPr>
        <w:t>à 20h</w:t>
      </w:r>
      <w:r w:rsidR="00862E27">
        <w:rPr>
          <w:rFonts w:ascii="Arial Nova Cond" w:hAnsi="Arial Nova Cond"/>
        </w:rPr>
        <w:t>00 précises</w:t>
      </w:r>
      <w:r w:rsidR="004650CA" w:rsidRPr="00862E27">
        <w:rPr>
          <w:rFonts w:ascii="Arial Nova Cond" w:hAnsi="Arial Nova Cond"/>
        </w:rPr>
        <w:t>.</w:t>
      </w:r>
    </w:p>
    <w:p w14:paraId="7027F517" w14:textId="48E1213A" w:rsidR="007D0342" w:rsidRDefault="007D0342" w:rsidP="00122218">
      <w:pPr>
        <w:spacing w:after="0" w:line="220" w:lineRule="exact"/>
        <w:rPr>
          <w:rFonts w:ascii="Arial Nova Cond" w:hAnsi="Arial Nova Cond"/>
        </w:rPr>
      </w:pPr>
    </w:p>
    <w:p w14:paraId="7FC47FAA" w14:textId="77777777" w:rsidR="00122218" w:rsidRPr="00862E27" w:rsidRDefault="00122218" w:rsidP="00122218">
      <w:pPr>
        <w:spacing w:after="0" w:line="220" w:lineRule="exact"/>
        <w:rPr>
          <w:rFonts w:ascii="Arial Nova Cond" w:hAnsi="Arial Nova Cond"/>
        </w:rPr>
      </w:pPr>
    </w:p>
    <w:p w14:paraId="47F273B5" w14:textId="14D92C6F" w:rsidR="004650CA" w:rsidRPr="00122218" w:rsidRDefault="004650CA" w:rsidP="00122218">
      <w:pPr>
        <w:spacing w:after="0" w:line="260" w:lineRule="exact"/>
        <w:jc w:val="center"/>
        <w:rPr>
          <w:rFonts w:ascii="Arial Nova Cond" w:hAnsi="Arial Nova Cond"/>
          <w:b/>
          <w:bCs/>
          <w:sz w:val="28"/>
          <w:szCs w:val="28"/>
          <w:u w:val="single"/>
        </w:rPr>
      </w:pPr>
      <w:r w:rsidRPr="00122218">
        <w:rPr>
          <w:rFonts w:ascii="Arial Nova Cond" w:hAnsi="Arial Nova Cond"/>
          <w:b/>
          <w:bCs/>
          <w:sz w:val="28"/>
          <w:szCs w:val="28"/>
          <w:u w:val="single"/>
        </w:rPr>
        <w:t>Ordre du Jour</w:t>
      </w:r>
    </w:p>
    <w:p w14:paraId="2A00E9B6" w14:textId="77777777" w:rsidR="00B51951" w:rsidRPr="00862E27" w:rsidRDefault="00B51951" w:rsidP="00122218">
      <w:pPr>
        <w:spacing w:after="0" w:line="220" w:lineRule="exact"/>
        <w:rPr>
          <w:rFonts w:ascii="Arial Nova Cond" w:hAnsi="Arial Nova Cond"/>
          <w:u w:val="single"/>
        </w:rPr>
      </w:pPr>
    </w:p>
    <w:p w14:paraId="7E580835" w14:textId="77777777" w:rsidR="008C53FD" w:rsidRPr="008C53FD" w:rsidRDefault="008C53FD" w:rsidP="008C53FD">
      <w:pPr>
        <w:pStyle w:val="Paragraphedeliste"/>
        <w:numPr>
          <w:ilvl w:val="0"/>
          <w:numId w:val="5"/>
        </w:numPr>
        <w:spacing w:after="0" w:line="220" w:lineRule="exact"/>
        <w:rPr>
          <w:rFonts w:ascii="Arial Nova Cond" w:hAnsi="Arial Nova Cond"/>
          <w:b/>
          <w:bCs/>
        </w:rPr>
      </w:pPr>
      <w:r w:rsidRPr="008C53FD">
        <w:rPr>
          <w:rFonts w:ascii="Arial Nova Cond" w:hAnsi="Arial Nova Cond"/>
          <w:b/>
          <w:bCs/>
        </w:rPr>
        <w:t>Rapport moral de la Présidente</w:t>
      </w:r>
      <w:r w:rsidRPr="008C53FD">
        <w:rPr>
          <w:rFonts w:ascii="Arial Nova Cond" w:hAnsi="Arial Nova Cond"/>
          <w:b/>
          <w:bCs/>
        </w:rPr>
        <w:br/>
      </w:r>
    </w:p>
    <w:p w14:paraId="33D16E7F" w14:textId="77777777" w:rsidR="008C53FD" w:rsidRPr="008C53FD" w:rsidRDefault="008C53FD" w:rsidP="008C53FD">
      <w:pPr>
        <w:pStyle w:val="Paragraphedeliste"/>
        <w:numPr>
          <w:ilvl w:val="0"/>
          <w:numId w:val="5"/>
        </w:numPr>
        <w:spacing w:after="0" w:line="220" w:lineRule="exact"/>
        <w:rPr>
          <w:rFonts w:ascii="Arial Nova Cond" w:hAnsi="Arial Nova Cond"/>
          <w:b/>
          <w:bCs/>
        </w:rPr>
      </w:pPr>
      <w:r w:rsidRPr="008C53FD">
        <w:rPr>
          <w:rFonts w:ascii="Arial Nova Cond" w:hAnsi="Arial Nova Cond"/>
          <w:b/>
          <w:bCs/>
        </w:rPr>
        <w:t>Rapport d’activité</w:t>
      </w:r>
      <w:r w:rsidRPr="008C53FD">
        <w:rPr>
          <w:rFonts w:ascii="Arial Nova Cond" w:hAnsi="Arial Nova Cond"/>
          <w:b/>
          <w:bCs/>
        </w:rPr>
        <w:br/>
      </w:r>
    </w:p>
    <w:p w14:paraId="0C7435CE" w14:textId="77777777" w:rsidR="008C53FD" w:rsidRPr="008C53FD" w:rsidRDefault="008C53FD" w:rsidP="008C53FD">
      <w:pPr>
        <w:pStyle w:val="Paragraphedeliste"/>
        <w:numPr>
          <w:ilvl w:val="0"/>
          <w:numId w:val="5"/>
        </w:numPr>
        <w:spacing w:after="0" w:line="220" w:lineRule="exact"/>
        <w:rPr>
          <w:rFonts w:ascii="Arial Nova Cond" w:hAnsi="Arial Nova Cond"/>
          <w:b/>
          <w:bCs/>
        </w:rPr>
      </w:pPr>
      <w:r w:rsidRPr="008C53FD">
        <w:rPr>
          <w:rFonts w:ascii="Arial Nova Cond" w:hAnsi="Arial Nova Cond"/>
          <w:b/>
          <w:bCs/>
        </w:rPr>
        <w:t>Rapport financier</w:t>
      </w:r>
      <w:r w:rsidRPr="008C53FD">
        <w:rPr>
          <w:rFonts w:ascii="Arial Nova Cond" w:hAnsi="Arial Nova Cond"/>
          <w:b/>
          <w:bCs/>
        </w:rPr>
        <w:br/>
      </w:r>
    </w:p>
    <w:p w14:paraId="0DACE49C" w14:textId="1627EA02" w:rsidR="008C53FD" w:rsidRPr="008C53FD" w:rsidRDefault="008C53FD" w:rsidP="008C53FD">
      <w:pPr>
        <w:pStyle w:val="Paragraphedeliste"/>
        <w:numPr>
          <w:ilvl w:val="0"/>
          <w:numId w:val="5"/>
        </w:numPr>
        <w:spacing w:after="0" w:line="220" w:lineRule="exact"/>
        <w:rPr>
          <w:rFonts w:ascii="Arial Nova Cond" w:hAnsi="Arial Nova Cond"/>
          <w:b/>
          <w:bCs/>
        </w:rPr>
      </w:pPr>
      <w:r w:rsidRPr="008C53FD">
        <w:rPr>
          <w:rFonts w:ascii="Arial Nova Cond" w:hAnsi="Arial Nova Cond"/>
          <w:b/>
          <w:bCs/>
        </w:rPr>
        <w:t>Élections du bureau du CMOL</w:t>
      </w:r>
      <w:r w:rsidR="000B7959" w:rsidRPr="000B7959">
        <w:rPr>
          <w:rFonts w:ascii="Arial Nova Cond" w:hAnsi="Arial Nova Cond"/>
          <w:b/>
          <w:bCs/>
          <w:color w:val="FF0000"/>
        </w:rPr>
        <w:t>*</w:t>
      </w:r>
      <w:r w:rsidRPr="008C53FD">
        <w:rPr>
          <w:rFonts w:ascii="Arial Nova Cond" w:hAnsi="Arial Nova Cond"/>
          <w:b/>
          <w:bCs/>
        </w:rPr>
        <w:br/>
      </w:r>
    </w:p>
    <w:p w14:paraId="0B28F672" w14:textId="6140CAB1" w:rsidR="008C53FD" w:rsidRPr="008C53FD" w:rsidRDefault="008C53FD" w:rsidP="008C53FD">
      <w:pPr>
        <w:pStyle w:val="Paragraphedeliste"/>
        <w:numPr>
          <w:ilvl w:val="0"/>
          <w:numId w:val="5"/>
        </w:numPr>
        <w:spacing w:after="0" w:line="220" w:lineRule="exact"/>
        <w:rPr>
          <w:rFonts w:ascii="Arial Nova Cond" w:hAnsi="Arial Nova Cond"/>
          <w:b/>
          <w:bCs/>
        </w:rPr>
      </w:pPr>
      <w:r w:rsidRPr="008C53FD">
        <w:rPr>
          <w:rFonts w:ascii="Arial Nova Cond" w:hAnsi="Arial Nova Cond"/>
          <w:b/>
          <w:bCs/>
        </w:rPr>
        <w:t>Questions diverses</w:t>
      </w:r>
    </w:p>
    <w:p w14:paraId="393655DE" w14:textId="3DEE5784" w:rsidR="007D0342" w:rsidRDefault="007D0342" w:rsidP="00122218">
      <w:pPr>
        <w:spacing w:after="0" w:line="220" w:lineRule="exact"/>
        <w:rPr>
          <w:rFonts w:ascii="Arial Nova Cond" w:hAnsi="Arial Nova Cond"/>
        </w:rPr>
      </w:pPr>
    </w:p>
    <w:p w14:paraId="1510D22C" w14:textId="5C7377C1" w:rsidR="00122218" w:rsidRDefault="00122218" w:rsidP="00122218">
      <w:pPr>
        <w:spacing w:after="0" w:line="220" w:lineRule="exact"/>
        <w:jc w:val="both"/>
        <w:rPr>
          <w:rFonts w:ascii="Arial Nova Cond" w:hAnsi="Arial Nova Cond"/>
        </w:rPr>
      </w:pPr>
      <w:r w:rsidRPr="00B51951">
        <w:rPr>
          <w:rFonts w:ascii="Arial Nova Cond" w:hAnsi="Arial Nova Cond"/>
        </w:rPr>
        <w:t xml:space="preserve">L’Assemblée Générale </w:t>
      </w:r>
      <w:r w:rsidR="005623E2">
        <w:rPr>
          <w:rFonts w:ascii="Arial Nova Cond" w:hAnsi="Arial Nova Cond"/>
        </w:rPr>
        <w:t>Ordinaire</w:t>
      </w:r>
      <w:r w:rsidRPr="00B51951">
        <w:rPr>
          <w:rFonts w:ascii="Arial Nova Cond" w:hAnsi="Arial Nova Cond"/>
        </w:rPr>
        <w:t xml:space="preserve"> sera clôturée par un pot de l’amitié.</w:t>
      </w:r>
    </w:p>
    <w:p w14:paraId="2C534F86" w14:textId="131E9FB9" w:rsidR="008C53FD" w:rsidRDefault="008C53FD" w:rsidP="00122218">
      <w:pPr>
        <w:spacing w:after="0" w:line="220" w:lineRule="exact"/>
        <w:jc w:val="both"/>
        <w:rPr>
          <w:rFonts w:ascii="Arial Nova Cond" w:hAnsi="Arial Nova Cond"/>
        </w:rPr>
      </w:pPr>
    </w:p>
    <w:p w14:paraId="18E24018" w14:textId="4DAFFB4A" w:rsidR="008C53FD" w:rsidRPr="00823AAA" w:rsidRDefault="00823AAA" w:rsidP="00122218">
      <w:pPr>
        <w:spacing w:after="0" w:line="220" w:lineRule="exact"/>
        <w:jc w:val="both"/>
        <w:rPr>
          <w:rFonts w:ascii="Arial Nova Cond" w:hAnsi="Arial Nova Cond"/>
          <w:b/>
          <w:bCs/>
        </w:rPr>
      </w:pPr>
      <w:r w:rsidRPr="00823AAA">
        <w:rPr>
          <w:rFonts w:ascii="Arial Nova Cond" w:hAnsi="Arial Nova Cond"/>
          <w:b/>
          <w:bCs/>
        </w:rPr>
        <w:t xml:space="preserve">Le port du masque </w:t>
      </w:r>
      <w:r>
        <w:rPr>
          <w:rFonts w:ascii="Arial Nova Cond" w:hAnsi="Arial Nova Cond"/>
          <w:b/>
          <w:bCs/>
        </w:rPr>
        <w:t>sera</w:t>
      </w:r>
      <w:r w:rsidR="008C53FD" w:rsidRPr="00823AAA">
        <w:rPr>
          <w:rFonts w:ascii="Arial Nova Cond" w:hAnsi="Arial Nova Cond"/>
          <w:b/>
          <w:bCs/>
        </w:rPr>
        <w:t xml:space="preserve"> obligatoire</w:t>
      </w:r>
      <w:r>
        <w:rPr>
          <w:rFonts w:ascii="Arial Nova Cond" w:hAnsi="Arial Nova Cond"/>
          <w:b/>
          <w:bCs/>
        </w:rPr>
        <w:t> !</w:t>
      </w:r>
    </w:p>
    <w:p w14:paraId="415BAA11" w14:textId="77777777" w:rsidR="00122218" w:rsidRDefault="00122218" w:rsidP="00122218">
      <w:pPr>
        <w:spacing w:after="0" w:line="220" w:lineRule="exact"/>
        <w:jc w:val="both"/>
        <w:rPr>
          <w:rFonts w:ascii="Arial Nova Cond" w:hAnsi="Arial Nova Cond"/>
        </w:rPr>
      </w:pPr>
    </w:p>
    <w:p w14:paraId="74981DF9" w14:textId="77777777" w:rsidR="00122218" w:rsidRPr="00B51951" w:rsidRDefault="00122218" w:rsidP="00122218">
      <w:pPr>
        <w:spacing w:after="0" w:line="220" w:lineRule="exact"/>
        <w:jc w:val="both"/>
        <w:rPr>
          <w:rFonts w:ascii="Arial Nova Cond" w:hAnsi="Arial Nova Cond"/>
        </w:rPr>
      </w:pPr>
      <w:r w:rsidRPr="00B51951">
        <w:rPr>
          <w:rFonts w:ascii="Arial Nova Cond" w:hAnsi="Arial Nova Cond"/>
        </w:rPr>
        <w:t>Comptant sur votre présence,</w:t>
      </w:r>
    </w:p>
    <w:p w14:paraId="0AC2C475" w14:textId="77777777" w:rsidR="00122218" w:rsidRPr="00862E27" w:rsidRDefault="00122218" w:rsidP="00122218">
      <w:pPr>
        <w:spacing w:after="0" w:line="220" w:lineRule="exact"/>
        <w:jc w:val="both"/>
        <w:rPr>
          <w:rFonts w:ascii="Arial Nova Cond" w:hAnsi="Arial Nova Cond"/>
        </w:rPr>
      </w:pPr>
      <w:r w:rsidRPr="00862E27">
        <w:rPr>
          <w:rFonts w:ascii="Arial Nova Cond" w:hAnsi="Arial Nova Cond"/>
        </w:rPr>
        <w:t xml:space="preserve">Sportivement, </w:t>
      </w:r>
    </w:p>
    <w:p w14:paraId="6CF77EAA" w14:textId="58C54F89" w:rsidR="00122218" w:rsidRDefault="00122218" w:rsidP="00122218">
      <w:pPr>
        <w:spacing w:after="0" w:line="220" w:lineRule="exact"/>
        <w:jc w:val="both"/>
        <w:rPr>
          <w:rFonts w:ascii="Arial Nova Cond" w:hAnsi="Arial Nova Cond"/>
        </w:rPr>
      </w:pPr>
    </w:p>
    <w:p w14:paraId="248923E5" w14:textId="77777777" w:rsidR="00122218" w:rsidRDefault="00122218" w:rsidP="00122218">
      <w:pPr>
        <w:spacing w:after="0" w:line="220" w:lineRule="exact"/>
        <w:jc w:val="both"/>
        <w:rPr>
          <w:rFonts w:ascii="Arial Nova Cond" w:hAnsi="Arial Nova Cond"/>
        </w:rPr>
      </w:pPr>
    </w:p>
    <w:p w14:paraId="7BB7843C" w14:textId="77777777" w:rsidR="00122218" w:rsidRDefault="00122218" w:rsidP="00122218">
      <w:pPr>
        <w:spacing w:after="0" w:line="220" w:lineRule="exact"/>
        <w:jc w:val="both"/>
        <w:rPr>
          <w:rFonts w:ascii="Arial Nova Cond" w:hAnsi="Arial Nova Cond"/>
        </w:rPr>
      </w:pPr>
    </w:p>
    <w:p w14:paraId="6DC32881" w14:textId="6BB92051" w:rsidR="00122218" w:rsidRDefault="008C53FD" w:rsidP="00122218">
      <w:pPr>
        <w:spacing w:after="0" w:line="220" w:lineRule="exact"/>
        <w:jc w:val="both"/>
        <w:rPr>
          <w:rFonts w:ascii="Arial Nova Cond" w:hAnsi="Arial Nova Cond"/>
        </w:rPr>
      </w:pPr>
      <w:r>
        <w:rPr>
          <w:rFonts w:ascii="Arial Nova Cond" w:hAnsi="Arial Nova Cond"/>
        </w:rPr>
        <w:t>Valentin DONGY</w:t>
      </w:r>
    </w:p>
    <w:p w14:paraId="72F5DAAA" w14:textId="196A7CC7" w:rsidR="00122218" w:rsidRPr="008C53FD" w:rsidRDefault="00122218" w:rsidP="00122218">
      <w:pPr>
        <w:spacing w:after="0" w:line="220" w:lineRule="exact"/>
        <w:jc w:val="both"/>
        <w:rPr>
          <w:rFonts w:ascii="Arial Nova Cond" w:hAnsi="Arial Nova Cond"/>
          <w:i/>
          <w:iCs/>
        </w:rPr>
      </w:pPr>
      <w:r w:rsidRPr="008C53FD">
        <w:rPr>
          <w:rFonts w:ascii="Arial Nova Cond" w:hAnsi="Arial Nova Cond"/>
          <w:i/>
          <w:iCs/>
        </w:rPr>
        <w:t>Secrétaire d</w:t>
      </w:r>
      <w:r w:rsidR="008C53FD" w:rsidRPr="008C53FD">
        <w:rPr>
          <w:rFonts w:ascii="Arial Nova Cond" w:hAnsi="Arial Nova Cond"/>
          <w:i/>
          <w:iCs/>
        </w:rPr>
        <w:t>u bureau du</w:t>
      </w:r>
      <w:r w:rsidRPr="008C53FD">
        <w:rPr>
          <w:rFonts w:ascii="Arial Nova Cond" w:hAnsi="Arial Nova Cond"/>
          <w:i/>
          <w:iCs/>
        </w:rPr>
        <w:t xml:space="preserve"> CMOL </w:t>
      </w:r>
    </w:p>
    <w:p w14:paraId="51A1D7D0" w14:textId="77777777" w:rsidR="00122218" w:rsidRDefault="00122218" w:rsidP="00122218">
      <w:pPr>
        <w:spacing w:after="0" w:line="220" w:lineRule="exact"/>
        <w:jc w:val="both"/>
        <w:rPr>
          <w:rFonts w:ascii="Arial Nova Cond" w:hAnsi="Arial Nova Cond"/>
        </w:rPr>
      </w:pPr>
    </w:p>
    <w:p w14:paraId="5CD2AB0F" w14:textId="3F9D52A9" w:rsidR="00122218" w:rsidRPr="000B7959" w:rsidRDefault="000B7959" w:rsidP="00122218">
      <w:pPr>
        <w:spacing w:after="0" w:line="220" w:lineRule="exact"/>
        <w:jc w:val="both"/>
        <w:rPr>
          <w:rFonts w:ascii="Arial Nova Cond" w:hAnsi="Arial Nova Cond"/>
          <w:color w:val="FF0000"/>
        </w:rPr>
      </w:pPr>
      <w:r w:rsidRPr="000B7959">
        <w:rPr>
          <w:rFonts w:ascii="Arial Nova Cond" w:hAnsi="Arial Nova Cond"/>
          <w:color w:val="FF0000"/>
        </w:rPr>
        <w:t>*</w:t>
      </w:r>
      <w:r>
        <w:rPr>
          <w:rFonts w:ascii="Arial Nova Cond" w:hAnsi="Arial Nova Cond"/>
        </w:rPr>
        <w:t xml:space="preserve"> </w:t>
      </w:r>
      <w:r w:rsidRPr="000B7959">
        <w:rPr>
          <w:rFonts w:ascii="Arial Nova Cond" w:hAnsi="Arial Nova Cond"/>
          <w:color w:val="FF0000"/>
        </w:rPr>
        <w:t>acte de candidature joint à adresser au plus tard le 6 septembre 2020 à l’adresse mail secretariat@cmol.fr</w:t>
      </w:r>
    </w:p>
    <w:p w14:paraId="4EDDAC48" w14:textId="29272E4F" w:rsidR="006D7A43" w:rsidRDefault="008D0597" w:rsidP="00122218">
      <w:pPr>
        <w:pBdr>
          <w:top w:val="single" w:sz="4" w:space="1" w:color="auto"/>
          <w:left w:val="single" w:sz="4" w:space="4" w:color="auto"/>
          <w:bottom w:val="single" w:sz="4" w:space="1" w:color="auto"/>
          <w:right w:val="single" w:sz="4" w:space="4" w:color="auto"/>
        </w:pBdr>
        <w:spacing w:after="0" w:line="200" w:lineRule="exact"/>
        <w:jc w:val="center"/>
        <w:rPr>
          <w:rFonts w:ascii="Arial Nova Cond" w:hAnsi="Arial Nova Cond"/>
          <w:b/>
          <w:bCs/>
          <w:sz w:val="20"/>
          <w:szCs w:val="20"/>
          <w:u w:val="single"/>
        </w:rPr>
      </w:pPr>
      <w:r w:rsidRPr="006D7A43">
        <w:rPr>
          <w:rFonts w:ascii="Arial Nova Cond" w:hAnsi="Arial Nova Cond"/>
          <w:b/>
          <w:bCs/>
          <w:sz w:val="20"/>
          <w:szCs w:val="20"/>
          <w:u w:val="single"/>
        </w:rPr>
        <w:t xml:space="preserve">Conditions </w:t>
      </w:r>
      <w:r w:rsidR="007C6923" w:rsidRPr="006D7A43">
        <w:rPr>
          <w:rFonts w:ascii="Arial Nova Cond" w:hAnsi="Arial Nova Cond"/>
          <w:b/>
          <w:bCs/>
          <w:sz w:val="20"/>
          <w:szCs w:val="20"/>
          <w:u w:val="single"/>
        </w:rPr>
        <w:t>pour</w:t>
      </w:r>
      <w:r w:rsidRPr="006D7A43">
        <w:rPr>
          <w:rFonts w:ascii="Arial Nova Cond" w:hAnsi="Arial Nova Cond"/>
          <w:b/>
          <w:bCs/>
          <w:sz w:val="20"/>
          <w:szCs w:val="20"/>
          <w:u w:val="single"/>
        </w:rPr>
        <w:t xml:space="preserve"> vote</w:t>
      </w:r>
      <w:r w:rsidR="007C6923" w:rsidRPr="006D7A43">
        <w:rPr>
          <w:rFonts w:ascii="Arial Nova Cond" w:hAnsi="Arial Nova Cond"/>
          <w:b/>
          <w:bCs/>
          <w:sz w:val="20"/>
          <w:szCs w:val="20"/>
          <w:u w:val="single"/>
        </w:rPr>
        <w:t>r</w:t>
      </w:r>
    </w:p>
    <w:p w14:paraId="7488FFDC" w14:textId="7605C094" w:rsidR="008D0597" w:rsidRPr="006D7A43" w:rsidRDefault="006D7A43" w:rsidP="00122218">
      <w:pPr>
        <w:pBdr>
          <w:top w:val="single" w:sz="4" w:space="1" w:color="auto"/>
          <w:left w:val="single" w:sz="4" w:space="4" w:color="auto"/>
          <w:bottom w:val="single" w:sz="4" w:space="1" w:color="auto"/>
          <w:right w:val="single" w:sz="4" w:space="4" w:color="auto"/>
        </w:pBdr>
        <w:spacing w:after="0" w:line="200" w:lineRule="exact"/>
        <w:jc w:val="center"/>
        <w:rPr>
          <w:rFonts w:ascii="Arial Nova Cond" w:hAnsi="Arial Nova Cond"/>
          <w:sz w:val="20"/>
          <w:szCs w:val="20"/>
        </w:rPr>
      </w:pPr>
      <w:r w:rsidRPr="006D7A43">
        <w:rPr>
          <w:rFonts w:ascii="Arial Nova Cond" w:hAnsi="Arial Nova Cond"/>
          <w:sz w:val="20"/>
          <w:szCs w:val="20"/>
        </w:rPr>
        <w:t xml:space="preserve">(Article </w:t>
      </w:r>
      <w:r w:rsidR="00EF2A43">
        <w:rPr>
          <w:rFonts w:ascii="Arial Nova Cond" w:hAnsi="Arial Nova Cond"/>
          <w:sz w:val="20"/>
          <w:szCs w:val="20"/>
        </w:rPr>
        <w:t>9</w:t>
      </w:r>
      <w:r w:rsidRPr="006D7A43">
        <w:rPr>
          <w:rFonts w:ascii="Arial Nova Cond" w:hAnsi="Arial Nova Cond"/>
          <w:sz w:val="20"/>
          <w:szCs w:val="20"/>
        </w:rPr>
        <w:t xml:space="preserve"> des statuts d</w:t>
      </w:r>
      <w:r w:rsidR="001B0564">
        <w:rPr>
          <w:rFonts w:ascii="Arial Nova Cond" w:hAnsi="Arial Nova Cond"/>
          <w:sz w:val="20"/>
          <w:szCs w:val="20"/>
        </w:rPr>
        <w:t xml:space="preserve">u 21 Novembre </w:t>
      </w:r>
      <w:r w:rsidRPr="006D7A43">
        <w:rPr>
          <w:rFonts w:ascii="Arial Nova Cond" w:hAnsi="Arial Nova Cond"/>
          <w:sz w:val="20"/>
          <w:szCs w:val="20"/>
        </w:rPr>
        <w:t>20</w:t>
      </w:r>
      <w:r w:rsidR="001B0564">
        <w:rPr>
          <w:rFonts w:ascii="Arial Nova Cond" w:hAnsi="Arial Nova Cond"/>
          <w:sz w:val="20"/>
          <w:szCs w:val="20"/>
        </w:rPr>
        <w:t>19</w:t>
      </w:r>
      <w:r w:rsidRPr="006D7A43">
        <w:rPr>
          <w:rFonts w:ascii="Arial Nova Cond" w:hAnsi="Arial Nova Cond"/>
          <w:sz w:val="20"/>
          <w:szCs w:val="20"/>
        </w:rPr>
        <w:t>)</w:t>
      </w:r>
    </w:p>
    <w:p w14:paraId="46CC8F6F" w14:textId="77777777" w:rsidR="008D0597" w:rsidRPr="006D7A43" w:rsidRDefault="008D0597" w:rsidP="0012221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b/>
          <w:bCs/>
          <w:sz w:val="20"/>
          <w:szCs w:val="20"/>
          <w:u w:val="single"/>
        </w:rPr>
      </w:pPr>
    </w:p>
    <w:p w14:paraId="30A7808C" w14:textId="2B4FE139" w:rsidR="008D0597" w:rsidRPr="006D7A43" w:rsidRDefault="00C41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r>
        <w:rPr>
          <w:rFonts w:ascii="Arial Nova Cond" w:hAnsi="Arial Nova Cond"/>
          <w:sz w:val="20"/>
          <w:szCs w:val="20"/>
        </w:rPr>
        <w:t>Les membres actifs et sympathisants de plus de 16 ans à jour de leur cotisation ont voix délibérative aux assemblées Générales Ordinaires ou Extraordinaires</w:t>
      </w:r>
      <w:r w:rsidR="008D0597" w:rsidRPr="006D7A43">
        <w:rPr>
          <w:rFonts w:ascii="Arial Nova Cond" w:hAnsi="Arial Nova Cond"/>
          <w:sz w:val="20"/>
          <w:szCs w:val="20"/>
        </w:rPr>
        <w:t>.</w:t>
      </w:r>
      <w:r w:rsidR="006D7A43" w:rsidRPr="006D7A43">
        <w:rPr>
          <w:rFonts w:ascii="Arial Nova Cond" w:hAnsi="Arial Nova Cond"/>
          <w:sz w:val="20"/>
          <w:szCs w:val="20"/>
        </w:rPr>
        <w:t xml:space="preserve"> </w:t>
      </w:r>
    </w:p>
    <w:p w14:paraId="5882CD7C" w14:textId="77777777" w:rsidR="00C67DD6" w:rsidRPr="006D7A43" w:rsidRDefault="00C67DD6"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143C297C" w14:textId="60ADC0FC" w:rsidR="00C67DD6" w:rsidRPr="006D7A43" w:rsidRDefault="00C41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i/>
          <w:iCs/>
          <w:sz w:val="20"/>
          <w:szCs w:val="20"/>
        </w:rPr>
      </w:pPr>
      <w:r>
        <w:rPr>
          <w:rFonts w:ascii="Arial Nova Cond" w:hAnsi="Arial Nova Cond"/>
          <w:i/>
          <w:iCs/>
          <w:sz w:val="20"/>
          <w:szCs w:val="20"/>
        </w:rPr>
        <w:t>Les représentants légaux des enfants de</w:t>
      </w:r>
      <w:r w:rsidR="00810D13">
        <w:rPr>
          <w:rFonts w:ascii="Arial Nova Cond" w:hAnsi="Arial Nova Cond"/>
          <w:i/>
          <w:iCs/>
          <w:sz w:val="20"/>
          <w:szCs w:val="20"/>
        </w:rPr>
        <w:t xml:space="preserve"> </w:t>
      </w:r>
      <w:r>
        <w:rPr>
          <w:rFonts w:ascii="Arial Nova Cond" w:hAnsi="Arial Nova Cond"/>
          <w:i/>
          <w:iCs/>
          <w:sz w:val="20"/>
          <w:szCs w:val="20"/>
        </w:rPr>
        <w:t xml:space="preserve">moins de 16 </w:t>
      </w:r>
      <w:r w:rsidR="00810D13">
        <w:rPr>
          <w:rFonts w:ascii="Arial Nova Cond" w:hAnsi="Arial Nova Cond"/>
          <w:i/>
          <w:iCs/>
          <w:sz w:val="20"/>
          <w:szCs w:val="20"/>
        </w:rPr>
        <w:t>an</w:t>
      </w:r>
      <w:r>
        <w:rPr>
          <w:rFonts w:ascii="Arial Nova Cond" w:hAnsi="Arial Nova Cond"/>
          <w:i/>
          <w:iCs/>
          <w:sz w:val="20"/>
          <w:szCs w:val="20"/>
        </w:rPr>
        <w:t>s peuvent représenter leur(s) enfant</w:t>
      </w:r>
      <w:r w:rsidR="00810D13">
        <w:rPr>
          <w:rFonts w:ascii="Arial Nova Cond" w:hAnsi="Arial Nova Cond"/>
          <w:i/>
          <w:iCs/>
          <w:sz w:val="20"/>
          <w:szCs w:val="20"/>
        </w:rPr>
        <w:t>(s) adhérents et dispose à ce titre d’une voix délibérative par enfant. S’ils sont eux-mêmes adhérents, seul l’un des parents cumulera son droit de vote personnel avec le droit de vote de son (ses) enfant(s)</w:t>
      </w:r>
      <w:r w:rsidR="00C67DD6" w:rsidRPr="006D7A43">
        <w:rPr>
          <w:rFonts w:ascii="Arial Nova Cond" w:hAnsi="Arial Nova Cond"/>
          <w:i/>
          <w:iCs/>
          <w:sz w:val="20"/>
          <w:szCs w:val="20"/>
        </w:rPr>
        <w:t xml:space="preserve">. </w:t>
      </w:r>
      <w:r w:rsidR="006D7A43" w:rsidRPr="006D7A43">
        <w:rPr>
          <w:rFonts w:ascii="Arial Nova Cond" w:hAnsi="Arial Nova Cond"/>
          <w:i/>
          <w:iCs/>
          <w:sz w:val="20"/>
          <w:szCs w:val="20"/>
        </w:rPr>
        <w:t>(Pour tous renseignements se rapprocher des membres du bureau de votre Section).</w:t>
      </w:r>
    </w:p>
    <w:p w14:paraId="599207B4" w14:textId="50789A5E" w:rsidR="006D7A43" w:rsidRDefault="006D7A43"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i/>
          <w:iCs/>
          <w:sz w:val="20"/>
          <w:szCs w:val="20"/>
        </w:rPr>
      </w:pPr>
    </w:p>
    <w:p w14:paraId="3DC6F52B" w14:textId="2D551BBF" w:rsidR="00EF2A43" w:rsidRDefault="00EF2A43"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i/>
          <w:iCs/>
          <w:sz w:val="20"/>
          <w:szCs w:val="20"/>
        </w:rPr>
      </w:pPr>
      <w:r>
        <w:rPr>
          <w:rFonts w:ascii="Arial Nova Cond" w:hAnsi="Arial Nova Cond"/>
          <w:i/>
          <w:iCs/>
          <w:sz w:val="20"/>
          <w:szCs w:val="20"/>
        </w:rPr>
        <w:t xml:space="preserve">Les membres donateurs ou bienfaiteurs, membres d’honneur, les personnes rétribuées par </w:t>
      </w:r>
      <w:r w:rsidR="00A47171">
        <w:rPr>
          <w:rFonts w:ascii="Arial Nova Cond" w:hAnsi="Arial Nova Cond"/>
          <w:i/>
          <w:iCs/>
          <w:sz w:val="20"/>
          <w:szCs w:val="20"/>
        </w:rPr>
        <w:t>l’Association</w:t>
      </w:r>
      <w:r>
        <w:rPr>
          <w:rFonts w:ascii="Arial Nova Cond" w:hAnsi="Arial Nova Cond"/>
          <w:i/>
          <w:iCs/>
          <w:sz w:val="20"/>
          <w:szCs w:val="20"/>
        </w:rPr>
        <w:t xml:space="preserve"> ainsi que les deux représentants du </w:t>
      </w:r>
      <w:r w:rsidR="00A47171">
        <w:rPr>
          <w:rFonts w:ascii="Arial Nova Cond" w:hAnsi="Arial Nova Cond"/>
          <w:i/>
          <w:iCs/>
          <w:sz w:val="20"/>
          <w:szCs w:val="20"/>
        </w:rPr>
        <w:t>Conseil Municipal</w:t>
      </w:r>
      <w:r>
        <w:rPr>
          <w:rFonts w:ascii="Arial Nova Cond" w:hAnsi="Arial Nova Cond"/>
          <w:i/>
          <w:iCs/>
          <w:sz w:val="20"/>
          <w:szCs w:val="20"/>
        </w:rPr>
        <w:t xml:space="preserve"> ont voix consultative aux Assemblées Générales Ordinaires ou Extraordinaires. </w:t>
      </w:r>
    </w:p>
    <w:p w14:paraId="43807582" w14:textId="77777777" w:rsidR="00EF2A43" w:rsidRPr="006D7A43" w:rsidRDefault="00EF2A43"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i/>
          <w:iCs/>
          <w:sz w:val="20"/>
          <w:szCs w:val="20"/>
        </w:rPr>
      </w:pPr>
    </w:p>
    <w:p w14:paraId="45893579" w14:textId="5AFA6899" w:rsidR="00A66E22" w:rsidRPr="006D7A43" w:rsidRDefault="00A66E22"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r w:rsidRPr="006D7A43">
        <w:rPr>
          <w:rFonts w:ascii="Arial Nova Cond" w:hAnsi="Arial Nova Cond"/>
          <w:sz w:val="20"/>
          <w:szCs w:val="20"/>
        </w:rPr>
        <w:t>Le vote par procuration est autorisé dans la limite d</w:t>
      </w:r>
      <w:r w:rsidR="00810D13">
        <w:rPr>
          <w:rFonts w:ascii="Arial Nova Cond" w:hAnsi="Arial Nova Cond"/>
          <w:sz w:val="20"/>
          <w:szCs w:val="20"/>
        </w:rPr>
        <w:t>’une</w:t>
      </w:r>
      <w:r w:rsidRPr="006D7A43">
        <w:rPr>
          <w:rFonts w:ascii="Arial Nova Cond" w:hAnsi="Arial Nova Cond"/>
          <w:sz w:val="20"/>
          <w:szCs w:val="20"/>
        </w:rPr>
        <w:t xml:space="preserve"> procuration par membre présent.</w:t>
      </w:r>
    </w:p>
    <w:p w14:paraId="56EE833F" w14:textId="1F426629" w:rsidR="006D7A43" w:rsidRPr="006D7A43" w:rsidRDefault="006D7A43"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r w:rsidRPr="006D7A43">
        <w:rPr>
          <w:rFonts w:ascii="Arial Nova Cond" w:hAnsi="Arial Nova Cond"/>
          <w:sz w:val="20"/>
          <w:szCs w:val="20"/>
        </w:rPr>
        <w:t xml:space="preserve">Le vote par correspondance </w:t>
      </w:r>
      <w:r w:rsidR="00810D13">
        <w:rPr>
          <w:rFonts w:ascii="Arial Nova Cond" w:hAnsi="Arial Nova Cond"/>
          <w:sz w:val="20"/>
          <w:szCs w:val="20"/>
        </w:rPr>
        <w:t>n’est pas admis</w:t>
      </w:r>
      <w:r w:rsidRPr="006D7A43">
        <w:rPr>
          <w:rFonts w:ascii="Arial Nova Cond" w:hAnsi="Arial Nova Cond"/>
          <w:sz w:val="20"/>
          <w:szCs w:val="20"/>
        </w:rPr>
        <w:t>.</w:t>
      </w:r>
    </w:p>
    <w:p w14:paraId="631044D3" w14:textId="77777777" w:rsidR="00C67DD6" w:rsidRPr="006D7A43" w:rsidRDefault="00C67DD6"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7E9F80F1" w14:textId="1230B449" w:rsidR="00A66E22" w:rsidRPr="00A66E22" w:rsidRDefault="00EC0295" w:rsidP="00122218">
      <w:pPr>
        <w:pBdr>
          <w:top w:val="single" w:sz="4" w:space="1" w:color="auto"/>
          <w:left w:val="single" w:sz="4" w:space="4" w:color="auto"/>
          <w:bottom w:val="single" w:sz="4" w:space="1" w:color="auto"/>
          <w:right w:val="single" w:sz="4" w:space="4" w:color="auto"/>
        </w:pBdr>
        <w:spacing w:after="0" w:line="200" w:lineRule="exact"/>
        <w:jc w:val="center"/>
        <w:rPr>
          <w:rFonts w:ascii="Arial Nova Cond" w:hAnsi="Arial Nova Cond"/>
          <w:b/>
          <w:bCs/>
          <w:sz w:val="20"/>
          <w:szCs w:val="20"/>
          <w:u w:val="single"/>
        </w:rPr>
      </w:pPr>
      <w:r>
        <w:rPr>
          <w:rFonts w:ascii="Arial Nova Cond" w:hAnsi="Arial Nova Cond"/>
          <w:b/>
          <w:bCs/>
          <w:sz w:val="20"/>
          <w:szCs w:val="20"/>
          <w:u w:val="single"/>
        </w:rPr>
        <w:t xml:space="preserve">Quorum et Majorité </w:t>
      </w:r>
    </w:p>
    <w:p w14:paraId="0D186B23" w14:textId="168E2988" w:rsidR="00A66E22" w:rsidRDefault="00A66E22" w:rsidP="00122218">
      <w:pPr>
        <w:pBdr>
          <w:top w:val="single" w:sz="4" w:space="1" w:color="auto"/>
          <w:left w:val="single" w:sz="4" w:space="4" w:color="auto"/>
          <w:bottom w:val="single" w:sz="4" w:space="1" w:color="auto"/>
          <w:right w:val="single" w:sz="4" w:space="4" w:color="auto"/>
        </w:pBdr>
        <w:spacing w:after="0" w:line="200" w:lineRule="exact"/>
        <w:jc w:val="center"/>
        <w:rPr>
          <w:rFonts w:ascii="Arial Nova Cond" w:hAnsi="Arial Nova Cond"/>
          <w:sz w:val="20"/>
          <w:szCs w:val="20"/>
        </w:rPr>
      </w:pPr>
      <w:r>
        <w:rPr>
          <w:rFonts w:ascii="Arial Nova Cond" w:hAnsi="Arial Nova Cond"/>
          <w:sz w:val="20"/>
          <w:szCs w:val="20"/>
        </w:rPr>
        <w:t>(Article 1</w:t>
      </w:r>
      <w:r w:rsidR="00EC0295">
        <w:rPr>
          <w:rFonts w:ascii="Arial Nova Cond" w:hAnsi="Arial Nova Cond"/>
          <w:sz w:val="20"/>
          <w:szCs w:val="20"/>
        </w:rPr>
        <w:t>2</w:t>
      </w:r>
      <w:r>
        <w:rPr>
          <w:rFonts w:ascii="Arial Nova Cond" w:hAnsi="Arial Nova Cond"/>
          <w:sz w:val="20"/>
          <w:szCs w:val="20"/>
        </w:rPr>
        <w:t xml:space="preserve"> des statuts d</w:t>
      </w:r>
      <w:r w:rsidR="001B0564">
        <w:rPr>
          <w:rFonts w:ascii="Arial Nova Cond" w:hAnsi="Arial Nova Cond"/>
          <w:sz w:val="20"/>
          <w:szCs w:val="20"/>
        </w:rPr>
        <w:t xml:space="preserve">u 21 Novembre </w:t>
      </w:r>
      <w:r w:rsidR="001B0564" w:rsidRPr="006D7A43">
        <w:rPr>
          <w:rFonts w:ascii="Arial Nova Cond" w:hAnsi="Arial Nova Cond"/>
          <w:sz w:val="20"/>
          <w:szCs w:val="20"/>
        </w:rPr>
        <w:t>20</w:t>
      </w:r>
      <w:r w:rsidR="001B0564">
        <w:rPr>
          <w:rFonts w:ascii="Arial Nova Cond" w:hAnsi="Arial Nova Cond"/>
          <w:sz w:val="20"/>
          <w:szCs w:val="20"/>
        </w:rPr>
        <w:t>19</w:t>
      </w:r>
      <w:r>
        <w:rPr>
          <w:rFonts w:ascii="Arial Nova Cond" w:hAnsi="Arial Nova Cond"/>
          <w:sz w:val="20"/>
          <w:szCs w:val="20"/>
        </w:rPr>
        <w:t>)</w:t>
      </w:r>
    </w:p>
    <w:p w14:paraId="3E5CBA39" w14:textId="77777777" w:rsidR="00A66E22" w:rsidRPr="006D7A43" w:rsidRDefault="00A66E22"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4D4AA251" w14:textId="44291815" w:rsidR="009327A6"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r>
        <w:rPr>
          <w:rFonts w:ascii="Arial Nova Cond" w:hAnsi="Arial Nova Cond"/>
          <w:sz w:val="20"/>
          <w:szCs w:val="20"/>
        </w:rPr>
        <w:t>Les délibérations sont prises à la majorité des voix des membres présents et éventuellement représentés ayant voix délibératives.</w:t>
      </w:r>
    </w:p>
    <w:p w14:paraId="6301B93E" w14:textId="77777777"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778DC75A" w14:textId="70D2D351"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r>
        <w:rPr>
          <w:rFonts w:ascii="Arial Nova Cond" w:hAnsi="Arial Nova Cond"/>
          <w:sz w:val="20"/>
          <w:szCs w:val="20"/>
        </w:rPr>
        <w:t>Le vote s’effectue soit à main levée, soit sur demande d’au moins un membre présent ayant voix délibérative, au votre secret.</w:t>
      </w:r>
    </w:p>
    <w:p w14:paraId="3FCB2EE5" w14:textId="77777777"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13CD3457" w14:textId="1ADFC11E"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r>
        <w:rPr>
          <w:rFonts w:ascii="Arial Nova Cond" w:hAnsi="Arial Nova Cond"/>
          <w:sz w:val="20"/>
          <w:szCs w:val="20"/>
        </w:rPr>
        <w:t>Pour la validité des délibérations la présence du quart des membres visés à l’article 9 alinéas 2 et 3 est nécessaire.</w:t>
      </w:r>
    </w:p>
    <w:p w14:paraId="1500657B" w14:textId="4B41E165"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3970C4FF" w14:textId="47B7059A"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r>
        <w:rPr>
          <w:rFonts w:ascii="Arial Nova Cond" w:hAnsi="Arial Nova Cond"/>
          <w:sz w:val="20"/>
          <w:szCs w:val="20"/>
        </w:rPr>
        <w:t xml:space="preserve">SI ce quorum n’est pas atteint, il est convoqué avec le même ordre du jour, une deuxième Assemblée Générale à au </w:t>
      </w:r>
      <w:r w:rsidR="00CF666D">
        <w:rPr>
          <w:rFonts w:ascii="Arial Nova Cond" w:hAnsi="Arial Nova Cond"/>
          <w:sz w:val="20"/>
          <w:szCs w:val="20"/>
        </w:rPr>
        <w:t>moins</w:t>
      </w:r>
      <w:r>
        <w:rPr>
          <w:rFonts w:ascii="Arial Nova Cond" w:hAnsi="Arial Nova Cond"/>
          <w:sz w:val="20"/>
          <w:szCs w:val="20"/>
        </w:rPr>
        <w:t xml:space="preserve"> 6 jours d’intervalle, qui délibère quel que soit le nombre de membres présent et représentés. </w:t>
      </w:r>
    </w:p>
    <w:p w14:paraId="4E47BEE3" w14:textId="3172E37B"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1F8DB76F" w14:textId="77777777" w:rsidR="00EC0295" w:rsidRDefault="00EC0295" w:rsidP="00122218">
      <w:pPr>
        <w:pBdr>
          <w:top w:val="single" w:sz="4" w:space="1" w:color="auto"/>
          <w:left w:val="single" w:sz="4" w:space="4" w:color="auto"/>
          <w:bottom w:val="single" w:sz="4" w:space="1" w:color="auto"/>
          <w:right w:val="single" w:sz="4" w:space="4" w:color="auto"/>
        </w:pBdr>
        <w:spacing w:after="0" w:line="200" w:lineRule="exact"/>
        <w:jc w:val="both"/>
        <w:rPr>
          <w:rFonts w:ascii="Arial Nova Cond" w:hAnsi="Arial Nova Cond"/>
          <w:sz w:val="20"/>
          <w:szCs w:val="20"/>
        </w:rPr>
      </w:pPr>
    </w:p>
    <w:p w14:paraId="7A32D2BE" w14:textId="6C89DE65" w:rsidR="00CF666D" w:rsidRDefault="006852E6" w:rsidP="00CF666D">
      <w:pPr>
        <w:pBdr>
          <w:top w:val="single" w:sz="4" w:space="1" w:color="auto"/>
          <w:left w:val="single" w:sz="4" w:space="4" w:color="auto"/>
          <w:bottom w:val="single" w:sz="4" w:space="1" w:color="auto"/>
          <w:right w:val="single" w:sz="4" w:space="4" w:color="auto"/>
        </w:pBdr>
        <w:spacing w:after="0" w:line="200" w:lineRule="exact"/>
        <w:jc w:val="center"/>
        <w:rPr>
          <w:rFonts w:ascii="Arial Nova Cond" w:hAnsi="Arial Nova Cond"/>
          <w:b/>
          <w:bCs/>
          <w:sz w:val="20"/>
          <w:szCs w:val="20"/>
          <w:u w:val="single"/>
        </w:rPr>
      </w:pPr>
      <w:r>
        <w:rPr>
          <w:rFonts w:ascii="Arial Nova Cond" w:hAnsi="Arial Nova Cond"/>
          <w:b/>
          <w:bCs/>
          <w:sz w:val="20"/>
          <w:szCs w:val="20"/>
          <w:u w:val="single"/>
        </w:rPr>
        <w:t>Conditions pour faire acte de candidature au bureau du CMOL</w:t>
      </w:r>
    </w:p>
    <w:p w14:paraId="508E4EAD" w14:textId="3AEDCE3D" w:rsidR="00CF666D" w:rsidRDefault="00CF666D" w:rsidP="00CF666D">
      <w:pPr>
        <w:pBdr>
          <w:top w:val="single" w:sz="4" w:space="1" w:color="auto"/>
          <w:left w:val="single" w:sz="4" w:space="4" w:color="auto"/>
          <w:bottom w:val="single" w:sz="4" w:space="1" w:color="auto"/>
          <w:right w:val="single" w:sz="4" w:space="4" w:color="auto"/>
        </w:pBdr>
        <w:spacing w:after="0" w:line="200" w:lineRule="exact"/>
        <w:jc w:val="center"/>
        <w:rPr>
          <w:rFonts w:ascii="Arial Nova Cond" w:hAnsi="Arial Nova Cond"/>
          <w:sz w:val="20"/>
          <w:szCs w:val="20"/>
        </w:rPr>
      </w:pPr>
      <w:r>
        <w:rPr>
          <w:rFonts w:ascii="Arial Nova Cond" w:hAnsi="Arial Nova Cond"/>
          <w:sz w:val="20"/>
          <w:szCs w:val="20"/>
        </w:rPr>
        <w:t>(Article</w:t>
      </w:r>
      <w:r w:rsidR="00997F38">
        <w:rPr>
          <w:rFonts w:ascii="Arial Nova Cond" w:hAnsi="Arial Nova Cond"/>
          <w:sz w:val="20"/>
          <w:szCs w:val="20"/>
        </w:rPr>
        <w:t>s III.1.1 &amp;</w:t>
      </w:r>
      <w:r>
        <w:rPr>
          <w:rFonts w:ascii="Arial Nova Cond" w:hAnsi="Arial Nova Cond"/>
          <w:sz w:val="20"/>
          <w:szCs w:val="20"/>
        </w:rPr>
        <w:t xml:space="preserve"> </w:t>
      </w:r>
      <w:r w:rsidR="006852E6">
        <w:rPr>
          <w:rFonts w:ascii="Arial Nova Cond" w:hAnsi="Arial Nova Cond"/>
          <w:sz w:val="20"/>
          <w:szCs w:val="20"/>
        </w:rPr>
        <w:t>III 3.1 du règlement intérieur</w:t>
      </w:r>
      <w:r>
        <w:rPr>
          <w:rFonts w:ascii="Arial Nova Cond" w:hAnsi="Arial Nova Cond"/>
          <w:sz w:val="20"/>
          <w:szCs w:val="20"/>
        </w:rPr>
        <w:t>)</w:t>
      </w:r>
    </w:p>
    <w:p w14:paraId="06D56358" w14:textId="1C2EC9BC" w:rsidR="00CF666D" w:rsidRDefault="00CF666D"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49FDF867" w14:textId="2F2F6FB8"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49DDB9B0" w14:textId="5A297897"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4042907" w14:textId="2EA6A1CC"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4999E80D" w14:textId="30680581"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0D592DD"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b/>
          <w:bCs/>
          <w:sz w:val="20"/>
          <w:szCs w:val="20"/>
          <w:u w:val="single"/>
        </w:rPr>
      </w:pPr>
      <w:r w:rsidRPr="00997F38">
        <w:rPr>
          <w:rFonts w:ascii="Arial Nova Cond" w:hAnsi="Arial Nova Cond"/>
          <w:b/>
          <w:bCs/>
          <w:sz w:val="20"/>
          <w:szCs w:val="20"/>
          <w:u w:val="single"/>
        </w:rPr>
        <w:t>III.1.1 – Mode d’Election des Membres du Conseil d’Administration (Bureau de l’Association)</w:t>
      </w:r>
    </w:p>
    <w:p w14:paraId="1C6FE162"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B262FD1"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 xml:space="preserve">Le dépôt des candidatures doit être effectué 10 jours calendaires au moins avant la date de l'Assemblée Générale, auprès du Bureau de l’Association qui en examinera la validité. </w:t>
      </w:r>
    </w:p>
    <w:p w14:paraId="53052148"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6DA99C5"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 xml:space="preserve">Les conditions d'éligibilité au Bureau de l’Association sont remplies si le candidat : </w:t>
      </w:r>
    </w:p>
    <w:p w14:paraId="0B49C4D4"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2810BD94"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 est membre actif de l’Association</w:t>
      </w:r>
    </w:p>
    <w:p w14:paraId="254591F6"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 est à jour de ses cotisations</w:t>
      </w:r>
    </w:p>
    <w:p w14:paraId="78FD50DF"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2914784B"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Les membres sortants sont rééligibles.</w:t>
      </w:r>
    </w:p>
    <w:p w14:paraId="1157A3B3"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6A2FC452"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 xml:space="preserve">Les candidats sont élus par un vote à bulletins secrets ou à main levée après accord unanime de l’Assemblée Générale. </w:t>
      </w:r>
    </w:p>
    <w:p w14:paraId="458B63C4"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F7F3836"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 xml:space="preserve">En cas de vote à bulletin secret, tout bulletin surchargé, raturé ou comportant plus de noms que le nombre de postes statutairement soumis à l'élection, sera considéré comme nul. </w:t>
      </w:r>
    </w:p>
    <w:p w14:paraId="1E9C3993"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6A597A97" w14:textId="77777777" w:rsidR="00997F38" w:rsidRPr="00997F38" w:rsidRDefault="00997F38" w:rsidP="00997F38">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997F38">
        <w:rPr>
          <w:rFonts w:ascii="Arial Nova Cond" w:hAnsi="Arial Nova Cond"/>
          <w:sz w:val="20"/>
          <w:szCs w:val="20"/>
        </w:rPr>
        <w:t>En cas d'égalité, les candidats concernés seront départagés au bénéfice du nombre d’années d’adhésion à l’Association.</w:t>
      </w:r>
    </w:p>
    <w:p w14:paraId="21A7E3FB" w14:textId="40E1DDEA"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340B29A8" w14:textId="2B49EF18"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4E66361F" w14:textId="42372B43"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78EC6364" w14:textId="77777777" w:rsidR="00997F38" w:rsidRDefault="00997F38"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E48CB99" w14:textId="77777777" w:rsidR="006852E6" w:rsidRPr="00997F38"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b/>
          <w:bCs/>
          <w:sz w:val="20"/>
          <w:szCs w:val="20"/>
          <w:u w:val="single"/>
        </w:rPr>
      </w:pPr>
      <w:r w:rsidRPr="00997F38">
        <w:rPr>
          <w:rFonts w:ascii="Arial Nova Cond" w:hAnsi="Arial Nova Cond"/>
          <w:b/>
          <w:bCs/>
          <w:sz w:val="20"/>
          <w:szCs w:val="20"/>
          <w:u w:val="single"/>
        </w:rPr>
        <w:t xml:space="preserve">III.3.1 - Elections : </w:t>
      </w:r>
    </w:p>
    <w:p w14:paraId="19B773FE"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2DE98EB9"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Tous les 4 ans, l'année des Jeux Olympiques d'été, le Conseil d’Administration se réunit dans les 21 jours calendaires suivant l'Assemblée Générale Annuelle, pour élire les 5 membres constituant son Bureau. </w:t>
      </w:r>
    </w:p>
    <w:p w14:paraId="74151291"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677629D4"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Tout membre du Conseil d’Administration adhérent de l'Association depuis plus de 1 an pourra se présenter au Bureau. </w:t>
      </w:r>
    </w:p>
    <w:p w14:paraId="3B2F8C3F"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2A242BBF"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Les candidatures écrites doivent parvenir au Secrétariat de l’Association 10 jours calendaires au moins avant le jour de l'élection. </w:t>
      </w:r>
    </w:p>
    <w:p w14:paraId="48AF1694"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001FD97"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Dans le cas où le nombre de 5 candidats ne serait pas atteint, le Conseil d’Administration pourra procéder à un appel de candidatures direct, le jour de l'élection. </w:t>
      </w:r>
    </w:p>
    <w:p w14:paraId="676A4AD1"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73C52045"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L'élection est acquise aux candidats ayant recueilli le plus grand nombre de suffrages. En cas d'égalité de voix entre plusieurs candidats, ne permettant pas l'attribution du nombre exact de postes prévu par les Statuts, il sera procédé à un (des) nouveau(x) vote(s) pour départager ces candidats jusqu'à l'élection effective de l'intégralité du Bureau. </w:t>
      </w:r>
    </w:p>
    <w:p w14:paraId="6C73F7CA"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37F602FC"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Dans l'intervalle, le Bureau sortant assure les affaires courantes. </w:t>
      </w:r>
    </w:p>
    <w:p w14:paraId="73DD4819"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B23DD06"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Les modalités d'attribution des postes statutaires du Bureau sont définies comme suit : </w:t>
      </w:r>
    </w:p>
    <w:p w14:paraId="79E2DF0E"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F941EEA"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Immédiatement après l'élection des membres du Bureau par l’Assemblée Générale, au cours d'une interruption de séance ou en à l’issue de l’Assemblée Générale, le Bureau nouvellement élu se réunit pour désigner un candidat à chaque poste.</w:t>
      </w:r>
    </w:p>
    <w:p w14:paraId="4072B02E"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ADD9EE5"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Cette (ou ces) désignation(s) s'effectue(nt) poste par poste, au moyen d’un vote dans l'ordre prévu par l'article 6 des Statuts. </w:t>
      </w:r>
    </w:p>
    <w:p w14:paraId="732563EC"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7C773F6E"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Ces candidatures sont immédiatement proposées au Conseil d’Administration qui se prononce par un vote à bulletin secret à la majorité simple des membres présents ou représentés.</w:t>
      </w:r>
    </w:p>
    <w:p w14:paraId="05C951FB"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175AB6C5"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Si le Conseil d’Administration n'entérine pas par son vote la (les) candidature(s) proposée(s) par le Bureau, celui-ci se réunit à nouveau pour présenter une ou de nouvelle(s) candidature(s) qui sera (seront) à son (leur) tour soumise(s) au vote du Conseil d’Administration. </w:t>
      </w:r>
    </w:p>
    <w:p w14:paraId="0E2259F8"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56E22DA0"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3DFD253F"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Les candidatures validées par le Conseil d’Administration sont alors soumises au vote de l’Assemblée Générale.</w:t>
      </w:r>
    </w:p>
    <w:p w14:paraId="338ABEB9"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6CC39B11"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Si un membre du Bureau n'est plus en mesure d'exercer son mandat, il est procédé à une élection complémentaire au cours de la prochaine réunion du Conseil d’Administration, suivant la même procédure que pour l'élection du Bureau. </w:t>
      </w:r>
    </w:p>
    <w:p w14:paraId="2720CF8B"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30C6BE6B"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 xml:space="preserve">Le mandat du candidat ainsi élu prendra fin en même temps que celui des autres membres du Bureau. </w:t>
      </w:r>
    </w:p>
    <w:p w14:paraId="5383EE2E"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p w14:paraId="0755365A" w14:textId="77777777" w:rsidR="006852E6" w:rsidRPr="006852E6" w:rsidRDefault="006852E6" w:rsidP="006852E6">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r w:rsidRPr="006852E6">
        <w:rPr>
          <w:rFonts w:ascii="Arial Nova Cond" w:hAnsi="Arial Nova Cond"/>
          <w:sz w:val="20"/>
          <w:szCs w:val="20"/>
        </w:rPr>
        <w:t>Si, au cours de la mandature, un membre du Bureau venait à ne plus remplir les conditions d'éligibilité définies au présent Règlement Intérieur, le Conseil d’Administration serait appelé à se prononcer par un vote pour son maintien en poste jusqu'à la prochaine Assemblée Générale.</w:t>
      </w:r>
    </w:p>
    <w:p w14:paraId="091DD4A5" w14:textId="77777777" w:rsidR="006852E6" w:rsidRPr="00CF666D" w:rsidRDefault="006852E6" w:rsidP="00CF666D">
      <w:pPr>
        <w:pBdr>
          <w:top w:val="single" w:sz="4" w:space="1" w:color="auto"/>
          <w:left w:val="single" w:sz="4" w:space="4" w:color="auto"/>
          <w:bottom w:val="single" w:sz="4" w:space="1" w:color="auto"/>
          <w:right w:val="single" w:sz="4" w:space="4" w:color="auto"/>
        </w:pBdr>
        <w:spacing w:after="0" w:line="200" w:lineRule="exact"/>
        <w:rPr>
          <w:rFonts w:ascii="Arial Nova Cond" w:hAnsi="Arial Nova Cond"/>
          <w:sz w:val="20"/>
          <w:szCs w:val="20"/>
        </w:rPr>
      </w:pPr>
    </w:p>
    <w:sectPr w:rsidR="006852E6" w:rsidRPr="00CF666D" w:rsidSect="00122218">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065D"/>
    <w:multiLevelType w:val="hybridMultilevel"/>
    <w:tmpl w:val="857E9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DF1E13"/>
    <w:multiLevelType w:val="hybridMultilevel"/>
    <w:tmpl w:val="D1983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C02A0"/>
    <w:multiLevelType w:val="hybridMultilevel"/>
    <w:tmpl w:val="C26E6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DC4D6C"/>
    <w:multiLevelType w:val="hybridMultilevel"/>
    <w:tmpl w:val="2EA03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9C5513"/>
    <w:multiLevelType w:val="hybridMultilevel"/>
    <w:tmpl w:val="B6F21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g8eOR1+1ZJpXq2eoTxqoCKdrZNbtKgMcprXHplF0ppma5WETt3iI4aIoJyYKl8LxRjXkQaTItBQ21t5cMAntw==" w:salt="wmBCva4fP6XjZgWImVi6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49"/>
    <w:rsid w:val="000B7959"/>
    <w:rsid w:val="000F2007"/>
    <w:rsid w:val="00122218"/>
    <w:rsid w:val="001B0564"/>
    <w:rsid w:val="001C3C49"/>
    <w:rsid w:val="002025BD"/>
    <w:rsid w:val="00332AEB"/>
    <w:rsid w:val="004650CA"/>
    <w:rsid w:val="005623E2"/>
    <w:rsid w:val="006852E6"/>
    <w:rsid w:val="006D7A43"/>
    <w:rsid w:val="007C6923"/>
    <w:rsid w:val="007D0342"/>
    <w:rsid w:val="00810D13"/>
    <w:rsid w:val="00823AAA"/>
    <w:rsid w:val="00862E27"/>
    <w:rsid w:val="008C53FD"/>
    <w:rsid w:val="008D0597"/>
    <w:rsid w:val="009027C2"/>
    <w:rsid w:val="009327A6"/>
    <w:rsid w:val="00990FA8"/>
    <w:rsid w:val="00997F38"/>
    <w:rsid w:val="009A2456"/>
    <w:rsid w:val="009E6E68"/>
    <w:rsid w:val="00A47171"/>
    <w:rsid w:val="00A66E22"/>
    <w:rsid w:val="00AB4F50"/>
    <w:rsid w:val="00B51951"/>
    <w:rsid w:val="00C41295"/>
    <w:rsid w:val="00C67DD6"/>
    <w:rsid w:val="00C82884"/>
    <w:rsid w:val="00CF666D"/>
    <w:rsid w:val="00D24A2B"/>
    <w:rsid w:val="00D34816"/>
    <w:rsid w:val="00D533C4"/>
    <w:rsid w:val="00EC0295"/>
    <w:rsid w:val="00EF2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C55F"/>
  <w15:chartTrackingRefBased/>
  <w15:docId w15:val="{A9BB3494-5612-4E62-A263-51A8E3AC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9297">
      <w:bodyDiv w:val="1"/>
      <w:marLeft w:val="0"/>
      <w:marRight w:val="0"/>
      <w:marTop w:val="0"/>
      <w:marBottom w:val="0"/>
      <w:divBdr>
        <w:top w:val="none" w:sz="0" w:space="0" w:color="auto"/>
        <w:left w:val="none" w:sz="0" w:space="0" w:color="auto"/>
        <w:bottom w:val="none" w:sz="0" w:space="0" w:color="auto"/>
        <w:right w:val="none" w:sz="0" w:space="0" w:color="auto"/>
      </w:divBdr>
      <w:divsChild>
        <w:div w:id="99052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882771">
              <w:marLeft w:val="0"/>
              <w:marRight w:val="0"/>
              <w:marTop w:val="0"/>
              <w:marBottom w:val="0"/>
              <w:divBdr>
                <w:top w:val="none" w:sz="0" w:space="0" w:color="auto"/>
                <w:left w:val="none" w:sz="0" w:space="0" w:color="auto"/>
                <w:bottom w:val="none" w:sz="0" w:space="0" w:color="auto"/>
                <w:right w:val="none" w:sz="0" w:space="0" w:color="auto"/>
              </w:divBdr>
              <w:divsChild>
                <w:div w:id="125200692">
                  <w:marLeft w:val="0"/>
                  <w:marRight w:val="0"/>
                  <w:marTop w:val="0"/>
                  <w:marBottom w:val="0"/>
                  <w:divBdr>
                    <w:top w:val="none" w:sz="0" w:space="0" w:color="auto"/>
                    <w:left w:val="none" w:sz="0" w:space="0" w:color="auto"/>
                    <w:bottom w:val="none" w:sz="0" w:space="0" w:color="auto"/>
                    <w:right w:val="none" w:sz="0" w:space="0" w:color="auto"/>
                  </w:divBdr>
                  <w:divsChild>
                    <w:div w:id="1116296942">
                      <w:marLeft w:val="0"/>
                      <w:marRight w:val="0"/>
                      <w:marTop w:val="0"/>
                      <w:marBottom w:val="0"/>
                      <w:divBdr>
                        <w:top w:val="none" w:sz="0" w:space="0" w:color="auto"/>
                        <w:left w:val="none" w:sz="0" w:space="0" w:color="auto"/>
                        <w:bottom w:val="none" w:sz="0" w:space="0" w:color="auto"/>
                        <w:right w:val="none" w:sz="0" w:space="0" w:color="auto"/>
                      </w:divBdr>
                      <w:divsChild>
                        <w:div w:id="9194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5091">
      <w:bodyDiv w:val="1"/>
      <w:marLeft w:val="0"/>
      <w:marRight w:val="0"/>
      <w:marTop w:val="0"/>
      <w:marBottom w:val="0"/>
      <w:divBdr>
        <w:top w:val="none" w:sz="0" w:space="0" w:color="auto"/>
        <w:left w:val="none" w:sz="0" w:space="0" w:color="auto"/>
        <w:bottom w:val="none" w:sz="0" w:space="0" w:color="auto"/>
        <w:right w:val="none" w:sz="0" w:space="0" w:color="auto"/>
      </w:divBdr>
      <w:divsChild>
        <w:div w:id="19388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27414">
              <w:marLeft w:val="0"/>
              <w:marRight w:val="0"/>
              <w:marTop w:val="0"/>
              <w:marBottom w:val="0"/>
              <w:divBdr>
                <w:top w:val="none" w:sz="0" w:space="0" w:color="auto"/>
                <w:left w:val="none" w:sz="0" w:space="0" w:color="auto"/>
                <w:bottom w:val="none" w:sz="0" w:space="0" w:color="auto"/>
                <w:right w:val="none" w:sz="0" w:space="0" w:color="auto"/>
              </w:divBdr>
              <w:divsChild>
                <w:div w:id="1323848314">
                  <w:marLeft w:val="0"/>
                  <w:marRight w:val="0"/>
                  <w:marTop w:val="0"/>
                  <w:marBottom w:val="0"/>
                  <w:divBdr>
                    <w:top w:val="none" w:sz="0" w:space="0" w:color="auto"/>
                    <w:left w:val="none" w:sz="0" w:space="0" w:color="auto"/>
                    <w:bottom w:val="none" w:sz="0" w:space="0" w:color="auto"/>
                    <w:right w:val="none" w:sz="0" w:space="0" w:color="auto"/>
                  </w:divBdr>
                  <w:divsChild>
                    <w:div w:id="215746652">
                      <w:marLeft w:val="0"/>
                      <w:marRight w:val="0"/>
                      <w:marTop w:val="0"/>
                      <w:marBottom w:val="0"/>
                      <w:divBdr>
                        <w:top w:val="none" w:sz="0" w:space="0" w:color="auto"/>
                        <w:left w:val="none" w:sz="0" w:space="0" w:color="auto"/>
                        <w:bottom w:val="none" w:sz="0" w:space="0" w:color="auto"/>
                        <w:right w:val="none" w:sz="0" w:space="0" w:color="auto"/>
                      </w:divBdr>
                      <w:divsChild>
                        <w:div w:id="20336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8471">
      <w:bodyDiv w:val="1"/>
      <w:marLeft w:val="0"/>
      <w:marRight w:val="0"/>
      <w:marTop w:val="0"/>
      <w:marBottom w:val="0"/>
      <w:divBdr>
        <w:top w:val="none" w:sz="0" w:space="0" w:color="auto"/>
        <w:left w:val="none" w:sz="0" w:space="0" w:color="auto"/>
        <w:bottom w:val="none" w:sz="0" w:space="0" w:color="auto"/>
        <w:right w:val="none" w:sz="0" w:space="0" w:color="auto"/>
      </w:divBdr>
    </w:div>
    <w:div w:id="823664105">
      <w:bodyDiv w:val="1"/>
      <w:marLeft w:val="0"/>
      <w:marRight w:val="0"/>
      <w:marTop w:val="0"/>
      <w:marBottom w:val="0"/>
      <w:divBdr>
        <w:top w:val="none" w:sz="0" w:space="0" w:color="auto"/>
        <w:left w:val="none" w:sz="0" w:space="0" w:color="auto"/>
        <w:bottom w:val="none" w:sz="0" w:space="0" w:color="auto"/>
        <w:right w:val="none" w:sz="0" w:space="0" w:color="auto"/>
      </w:divBdr>
    </w:div>
    <w:div w:id="1292126596">
      <w:bodyDiv w:val="1"/>
      <w:marLeft w:val="0"/>
      <w:marRight w:val="0"/>
      <w:marTop w:val="0"/>
      <w:marBottom w:val="0"/>
      <w:divBdr>
        <w:top w:val="none" w:sz="0" w:space="0" w:color="auto"/>
        <w:left w:val="none" w:sz="0" w:space="0" w:color="auto"/>
        <w:bottom w:val="none" w:sz="0" w:space="0" w:color="auto"/>
        <w:right w:val="none" w:sz="0" w:space="0" w:color="auto"/>
      </w:divBdr>
      <w:divsChild>
        <w:div w:id="207369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062955">
              <w:marLeft w:val="0"/>
              <w:marRight w:val="0"/>
              <w:marTop w:val="0"/>
              <w:marBottom w:val="0"/>
              <w:divBdr>
                <w:top w:val="none" w:sz="0" w:space="0" w:color="auto"/>
                <w:left w:val="none" w:sz="0" w:space="0" w:color="auto"/>
                <w:bottom w:val="none" w:sz="0" w:space="0" w:color="auto"/>
                <w:right w:val="none" w:sz="0" w:space="0" w:color="auto"/>
              </w:divBdr>
              <w:divsChild>
                <w:div w:id="1388719012">
                  <w:marLeft w:val="0"/>
                  <w:marRight w:val="0"/>
                  <w:marTop w:val="0"/>
                  <w:marBottom w:val="0"/>
                  <w:divBdr>
                    <w:top w:val="none" w:sz="0" w:space="0" w:color="auto"/>
                    <w:left w:val="none" w:sz="0" w:space="0" w:color="auto"/>
                    <w:bottom w:val="none" w:sz="0" w:space="0" w:color="auto"/>
                    <w:right w:val="none" w:sz="0" w:space="0" w:color="auto"/>
                  </w:divBdr>
                  <w:divsChild>
                    <w:div w:id="492186362">
                      <w:marLeft w:val="0"/>
                      <w:marRight w:val="0"/>
                      <w:marTop w:val="0"/>
                      <w:marBottom w:val="0"/>
                      <w:divBdr>
                        <w:top w:val="none" w:sz="0" w:space="0" w:color="auto"/>
                        <w:left w:val="none" w:sz="0" w:space="0" w:color="auto"/>
                        <w:bottom w:val="none" w:sz="0" w:space="0" w:color="auto"/>
                        <w:right w:val="none" w:sz="0" w:space="0" w:color="auto"/>
                      </w:divBdr>
                      <w:divsChild>
                        <w:div w:id="7820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75625">
      <w:bodyDiv w:val="1"/>
      <w:marLeft w:val="0"/>
      <w:marRight w:val="0"/>
      <w:marTop w:val="0"/>
      <w:marBottom w:val="0"/>
      <w:divBdr>
        <w:top w:val="none" w:sz="0" w:space="0" w:color="auto"/>
        <w:left w:val="none" w:sz="0" w:space="0" w:color="auto"/>
        <w:bottom w:val="none" w:sz="0" w:space="0" w:color="auto"/>
        <w:right w:val="none" w:sz="0" w:space="0" w:color="auto"/>
      </w:divBdr>
    </w:div>
    <w:div w:id="1462461095">
      <w:bodyDiv w:val="1"/>
      <w:marLeft w:val="0"/>
      <w:marRight w:val="0"/>
      <w:marTop w:val="0"/>
      <w:marBottom w:val="0"/>
      <w:divBdr>
        <w:top w:val="none" w:sz="0" w:space="0" w:color="auto"/>
        <w:left w:val="none" w:sz="0" w:space="0" w:color="auto"/>
        <w:bottom w:val="none" w:sz="0" w:space="0" w:color="auto"/>
        <w:right w:val="none" w:sz="0" w:space="0" w:color="auto"/>
      </w:divBdr>
    </w:div>
    <w:div w:id="1471098248">
      <w:bodyDiv w:val="1"/>
      <w:marLeft w:val="0"/>
      <w:marRight w:val="0"/>
      <w:marTop w:val="0"/>
      <w:marBottom w:val="0"/>
      <w:divBdr>
        <w:top w:val="none" w:sz="0" w:space="0" w:color="auto"/>
        <w:left w:val="none" w:sz="0" w:space="0" w:color="auto"/>
        <w:bottom w:val="none" w:sz="0" w:space="0" w:color="auto"/>
        <w:right w:val="none" w:sz="0" w:space="0" w:color="auto"/>
      </w:divBdr>
    </w:div>
    <w:div w:id="1898590983">
      <w:bodyDiv w:val="1"/>
      <w:marLeft w:val="0"/>
      <w:marRight w:val="0"/>
      <w:marTop w:val="0"/>
      <w:marBottom w:val="0"/>
      <w:divBdr>
        <w:top w:val="none" w:sz="0" w:space="0" w:color="auto"/>
        <w:left w:val="none" w:sz="0" w:space="0" w:color="auto"/>
        <w:bottom w:val="none" w:sz="0" w:space="0" w:color="auto"/>
        <w:right w:val="none" w:sz="0" w:space="0" w:color="auto"/>
      </w:divBdr>
    </w:div>
    <w:div w:id="1985694204">
      <w:bodyDiv w:val="1"/>
      <w:marLeft w:val="0"/>
      <w:marRight w:val="0"/>
      <w:marTop w:val="0"/>
      <w:marBottom w:val="0"/>
      <w:divBdr>
        <w:top w:val="none" w:sz="0" w:space="0" w:color="auto"/>
        <w:left w:val="none" w:sz="0" w:space="0" w:color="auto"/>
        <w:bottom w:val="none" w:sz="0" w:space="0" w:color="auto"/>
        <w:right w:val="none" w:sz="0" w:space="0" w:color="auto"/>
      </w:divBdr>
    </w:div>
    <w:div w:id="20738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5232</Characters>
  <Application>Microsoft Office Word</Application>
  <DocSecurity>8</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DONGY</dc:creator>
  <cp:keywords/>
  <dc:description/>
  <cp:lastModifiedBy>valentin DONGY</cp:lastModifiedBy>
  <cp:revision>2</cp:revision>
  <cp:lastPrinted>2020-08-30T08:57:00Z</cp:lastPrinted>
  <dcterms:created xsi:type="dcterms:W3CDTF">2020-08-31T07:58:00Z</dcterms:created>
  <dcterms:modified xsi:type="dcterms:W3CDTF">2020-08-31T07:58:00Z</dcterms:modified>
</cp:coreProperties>
</file>